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1" w:rsidRDefault="005F2D21" w:rsidP="005F2D21">
      <w:pPr>
        <w:ind w:leftChars="66" w:left="139" w:firstLineChars="200" w:firstLine="560"/>
        <w:rPr>
          <w:rFonts w:hint="eastAsia"/>
          <w:sz w:val="28"/>
          <w:szCs w:val="28"/>
        </w:rPr>
      </w:pPr>
    </w:p>
    <w:p w:rsidR="005F2D21" w:rsidRPr="005F2D21" w:rsidRDefault="005F2D21" w:rsidP="005F2D21">
      <w:pPr>
        <w:ind w:leftChars="66" w:left="139" w:firstLineChars="200" w:firstLine="643"/>
        <w:rPr>
          <w:rFonts w:hint="eastAsia"/>
          <w:b/>
          <w:sz w:val="32"/>
          <w:szCs w:val="32"/>
        </w:rPr>
      </w:pPr>
      <w:r w:rsidRPr="005F2D21">
        <w:rPr>
          <w:rFonts w:hint="eastAsia"/>
          <w:b/>
          <w:sz w:val="32"/>
          <w:szCs w:val="32"/>
        </w:rPr>
        <w:t>永登县</w:t>
      </w:r>
      <w:r w:rsidRPr="005F2D21">
        <w:rPr>
          <w:rFonts w:hint="eastAsia"/>
          <w:b/>
          <w:sz w:val="32"/>
          <w:szCs w:val="32"/>
        </w:rPr>
        <w:t>2015</w:t>
      </w:r>
      <w:r w:rsidRPr="005F2D21">
        <w:rPr>
          <w:rFonts w:hint="eastAsia"/>
          <w:b/>
          <w:sz w:val="32"/>
          <w:szCs w:val="32"/>
        </w:rPr>
        <w:t>年度农机购置补贴项目实施情况公告</w:t>
      </w:r>
    </w:p>
    <w:p w:rsidR="005F2D21" w:rsidRPr="005F2D21" w:rsidRDefault="00F66783" w:rsidP="005F2D21">
      <w:pPr>
        <w:ind w:leftChars="66" w:left="139" w:firstLineChars="200" w:firstLine="560"/>
        <w:rPr>
          <w:sz w:val="28"/>
          <w:szCs w:val="28"/>
        </w:rPr>
      </w:pPr>
      <w:r w:rsidRPr="005F2D21">
        <w:rPr>
          <w:rFonts w:hint="eastAsia"/>
          <w:sz w:val="28"/>
          <w:szCs w:val="28"/>
        </w:rPr>
        <w:t>2015</w:t>
      </w:r>
      <w:r w:rsidRPr="005F2D21">
        <w:rPr>
          <w:rFonts w:hint="eastAsia"/>
          <w:sz w:val="28"/>
          <w:szCs w:val="28"/>
        </w:rPr>
        <w:t>年省上共下达永登县农机购置补贴项目指标</w:t>
      </w:r>
      <w:r w:rsidRPr="005F2D21">
        <w:rPr>
          <w:rFonts w:hint="eastAsia"/>
          <w:sz w:val="28"/>
          <w:szCs w:val="28"/>
        </w:rPr>
        <w:t>320</w:t>
      </w:r>
      <w:r w:rsidRPr="005F2D21">
        <w:rPr>
          <w:rFonts w:hint="eastAsia"/>
          <w:sz w:val="28"/>
          <w:szCs w:val="28"/>
        </w:rPr>
        <w:t>万元（其中：国补</w:t>
      </w:r>
      <w:r w:rsidRPr="005F2D21">
        <w:rPr>
          <w:rFonts w:hint="eastAsia"/>
          <w:sz w:val="28"/>
          <w:szCs w:val="28"/>
        </w:rPr>
        <w:t>300</w:t>
      </w:r>
      <w:r w:rsidRPr="005F2D21">
        <w:rPr>
          <w:rFonts w:hint="eastAsia"/>
          <w:sz w:val="28"/>
          <w:szCs w:val="28"/>
        </w:rPr>
        <w:t>万元，省补指标</w:t>
      </w:r>
      <w:r w:rsidRPr="005F2D21">
        <w:rPr>
          <w:rFonts w:hint="eastAsia"/>
          <w:sz w:val="28"/>
          <w:szCs w:val="28"/>
        </w:rPr>
        <w:t>20</w:t>
      </w:r>
      <w:r w:rsidRPr="005F2D21">
        <w:rPr>
          <w:rFonts w:hint="eastAsia"/>
          <w:sz w:val="28"/>
          <w:szCs w:val="28"/>
        </w:rPr>
        <w:t>万元）。</w:t>
      </w:r>
      <w:r w:rsidRPr="005F2D21">
        <w:rPr>
          <w:rFonts w:hint="eastAsia"/>
          <w:sz w:val="28"/>
          <w:szCs w:val="28"/>
        </w:rPr>
        <w:t>2015</w:t>
      </w:r>
      <w:r w:rsidRPr="005F2D21">
        <w:rPr>
          <w:rFonts w:hint="eastAsia"/>
          <w:sz w:val="28"/>
          <w:szCs w:val="28"/>
        </w:rPr>
        <w:t>年我县农机购置补贴项目在县委、政府的坚强领导和省、市主管部门的精心指导下，全面贯彻执行《甘肃</w:t>
      </w:r>
      <w:r w:rsidRPr="005F2D21">
        <w:rPr>
          <w:rFonts w:hint="eastAsia"/>
          <w:sz w:val="28"/>
          <w:szCs w:val="28"/>
        </w:rPr>
        <w:t>2015-2017</w:t>
      </w:r>
      <w:r w:rsidRPr="005F2D21">
        <w:rPr>
          <w:rFonts w:hint="eastAsia"/>
          <w:sz w:val="28"/>
          <w:szCs w:val="28"/>
        </w:rPr>
        <w:t>年农业机械购置补贴实施方案》和《永登县</w:t>
      </w:r>
      <w:r w:rsidRPr="005F2D21">
        <w:rPr>
          <w:rFonts w:hint="eastAsia"/>
          <w:sz w:val="28"/>
          <w:szCs w:val="28"/>
        </w:rPr>
        <w:t>2015-2016</w:t>
      </w:r>
      <w:r w:rsidRPr="005F2D21">
        <w:rPr>
          <w:rFonts w:hint="eastAsia"/>
          <w:sz w:val="28"/>
          <w:szCs w:val="28"/>
        </w:rPr>
        <w:t>年农业机械购置补贴实施方案》精神，严格按照“自主购机、县级核算、直补到卡、先购后补”的政策要求，精心组织、科学管理、严密纪律、规范实施。经购机户申请，乡、农机管理站审核、登记、公示、核查等工作，将</w:t>
      </w:r>
      <w:r w:rsidR="005F2D21" w:rsidRPr="005F2D21">
        <w:rPr>
          <w:rFonts w:hint="eastAsia"/>
          <w:b/>
          <w:sz w:val="28"/>
          <w:szCs w:val="28"/>
        </w:rPr>
        <w:t>406</w:t>
      </w:r>
      <w:r w:rsidR="005F2D21" w:rsidRPr="005F2D21">
        <w:rPr>
          <w:rFonts w:hint="eastAsia"/>
          <w:sz w:val="28"/>
          <w:szCs w:val="28"/>
        </w:rPr>
        <w:t>户农民补贴购置各类农机具</w:t>
      </w:r>
      <w:r w:rsidR="005F2D21" w:rsidRPr="005F2D21">
        <w:rPr>
          <w:rFonts w:hint="eastAsia"/>
          <w:b/>
          <w:sz w:val="28"/>
          <w:szCs w:val="28"/>
        </w:rPr>
        <w:t>684</w:t>
      </w:r>
      <w:r w:rsidR="005F2D21" w:rsidRPr="005F2D21">
        <w:rPr>
          <w:rFonts w:hint="eastAsia"/>
          <w:sz w:val="28"/>
          <w:szCs w:val="28"/>
        </w:rPr>
        <w:t>台，总补贴</w:t>
      </w:r>
      <w:r w:rsidR="005F2D21" w:rsidRPr="005F2D21">
        <w:rPr>
          <w:rFonts w:hint="eastAsia"/>
          <w:b/>
          <w:sz w:val="28"/>
          <w:szCs w:val="28"/>
        </w:rPr>
        <w:t>307.9540</w:t>
      </w:r>
      <w:r w:rsidR="005F2D21" w:rsidRPr="005F2D21">
        <w:rPr>
          <w:rFonts w:hint="eastAsia"/>
          <w:sz w:val="28"/>
          <w:szCs w:val="28"/>
        </w:rPr>
        <w:t>万元，其中中央补贴是</w:t>
      </w:r>
      <w:r w:rsidR="005F2D21" w:rsidRPr="005F2D21">
        <w:rPr>
          <w:rFonts w:hint="eastAsia"/>
          <w:b/>
          <w:sz w:val="28"/>
          <w:szCs w:val="28"/>
        </w:rPr>
        <w:t>299.9960</w:t>
      </w:r>
      <w:r w:rsidR="005F2D21" w:rsidRPr="005F2D21">
        <w:rPr>
          <w:rFonts w:hint="eastAsia"/>
          <w:sz w:val="28"/>
          <w:szCs w:val="28"/>
        </w:rPr>
        <w:t>万元，省补贴是</w:t>
      </w:r>
      <w:r w:rsidR="005F2D21" w:rsidRPr="005F2D21">
        <w:rPr>
          <w:rFonts w:hint="eastAsia"/>
          <w:b/>
          <w:sz w:val="28"/>
          <w:szCs w:val="28"/>
        </w:rPr>
        <w:t>7.9580</w:t>
      </w:r>
      <w:r w:rsidR="005F2D21" w:rsidRPr="005F2D21">
        <w:rPr>
          <w:rFonts w:hint="eastAsia"/>
          <w:sz w:val="28"/>
          <w:szCs w:val="28"/>
        </w:rPr>
        <w:t>万元。耕整地机械</w:t>
      </w:r>
      <w:r w:rsidR="005F2D21" w:rsidRPr="005F2D21">
        <w:rPr>
          <w:rFonts w:hint="eastAsia"/>
          <w:b/>
          <w:sz w:val="28"/>
          <w:szCs w:val="28"/>
        </w:rPr>
        <w:t>309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49.0790</w:t>
      </w:r>
      <w:r w:rsidR="005F2D21" w:rsidRPr="005F2D21">
        <w:rPr>
          <w:rFonts w:hint="eastAsia"/>
          <w:sz w:val="28"/>
          <w:szCs w:val="28"/>
        </w:rPr>
        <w:t>万元、种植施肥机械</w:t>
      </w:r>
      <w:r w:rsidR="005F2D21" w:rsidRPr="005F2D21">
        <w:rPr>
          <w:rFonts w:hint="eastAsia"/>
          <w:b/>
          <w:sz w:val="28"/>
          <w:szCs w:val="28"/>
        </w:rPr>
        <w:t>34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4.7700</w:t>
      </w:r>
      <w:r w:rsidR="005F2D21" w:rsidRPr="005F2D21">
        <w:rPr>
          <w:rFonts w:hint="eastAsia"/>
          <w:sz w:val="28"/>
          <w:szCs w:val="28"/>
        </w:rPr>
        <w:t>万元、田间管理机械</w:t>
      </w:r>
      <w:r w:rsidR="005F2D21" w:rsidRPr="005F2D21">
        <w:rPr>
          <w:rFonts w:hint="eastAsia"/>
          <w:b/>
          <w:sz w:val="28"/>
          <w:szCs w:val="28"/>
        </w:rPr>
        <w:t>2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0.0580</w:t>
      </w:r>
      <w:r w:rsidR="005F2D21" w:rsidRPr="005F2D21">
        <w:rPr>
          <w:rFonts w:hint="eastAsia"/>
          <w:sz w:val="28"/>
          <w:szCs w:val="28"/>
        </w:rPr>
        <w:t>万元、收获机械</w:t>
      </w:r>
      <w:r w:rsidR="005F2D21" w:rsidRPr="005F2D21">
        <w:rPr>
          <w:rFonts w:hint="eastAsia"/>
          <w:sz w:val="28"/>
          <w:szCs w:val="28"/>
        </w:rPr>
        <w:t>72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81.7740</w:t>
      </w:r>
      <w:r w:rsidR="005F2D21" w:rsidRPr="005F2D21">
        <w:rPr>
          <w:rFonts w:hint="eastAsia"/>
          <w:sz w:val="28"/>
          <w:szCs w:val="28"/>
        </w:rPr>
        <w:t>万元、收获后处理机械</w:t>
      </w:r>
      <w:r w:rsidR="005F2D21" w:rsidRPr="005F2D21">
        <w:rPr>
          <w:rFonts w:hint="eastAsia"/>
          <w:b/>
          <w:sz w:val="28"/>
          <w:szCs w:val="28"/>
        </w:rPr>
        <w:t>11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2.3120</w:t>
      </w:r>
      <w:r w:rsidR="005F2D21" w:rsidRPr="005F2D21">
        <w:rPr>
          <w:rFonts w:hint="eastAsia"/>
          <w:sz w:val="28"/>
          <w:szCs w:val="28"/>
        </w:rPr>
        <w:t>万元、农产品初加工机械</w:t>
      </w:r>
      <w:r w:rsidR="005F2D21" w:rsidRPr="005F2D21">
        <w:rPr>
          <w:rFonts w:hint="eastAsia"/>
          <w:b/>
          <w:sz w:val="28"/>
          <w:szCs w:val="28"/>
        </w:rPr>
        <w:t>6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3.0000</w:t>
      </w:r>
      <w:r w:rsidR="005F2D21" w:rsidRPr="005F2D21">
        <w:rPr>
          <w:rFonts w:hint="eastAsia"/>
          <w:sz w:val="28"/>
          <w:szCs w:val="28"/>
        </w:rPr>
        <w:t>万元、畜牧水产养殖机械</w:t>
      </w:r>
      <w:r w:rsidR="005F2D21" w:rsidRPr="005F2D21">
        <w:rPr>
          <w:rFonts w:hint="eastAsia"/>
          <w:b/>
          <w:sz w:val="28"/>
          <w:szCs w:val="28"/>
        </w:rPr>
        <w:t>31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6.0410</w:t>
      </w:r>
      <w:r w:rsidR="005F2D21" w:rsidRPr="005F2D21">
        <w:rPr>
          <w:rFonts w:hint="eastAsia"/>
          <w:sz w:val="28"/>
          <w:szCs w:val="28"/>
        </w:rPr>
        <w:t>万元、动力机械</w:t>
      </w:r>
      <w:r w:rsidR="005F2D21" w:rsidRPr="005F2D21">
        <w:rPr>
          <w:rFonts w:hint="eastAsia"/>
          <w:b/>
          <w:sz w:val="28"/>
          <w:szCs w:val="28"/>
        </w:rPr>
        <w:t>219</w:t>
      </w:r>
      <w:r w:rsidR="005F2D21" w:rsidRPr="005F2D21">
        <w:rPr>
          <w:rFonts w:hint="eastAsia"/>
          <w:sz w:val="28"/>
          <w:szCs w:val="28"/>
        </w:rPr>
        <w:t>台，补贴资金</w:t>
      </w:r>
      <w:r w:rsidR="005F2D21" w:rsidRPr="005F2D21">
        <w:rPr>
          <w:rFonts w:hint="eastAsia"/>
          <w:b/>
          <w:sz w:val="28"/>
          <w:szCs w:val="28"/>
        </w:rPr>
        <w:t>160.9200</w:t>
      </w:r>
      <w:r w:rsidR="005F2D21" w:rsidRPr="005F2D21">
        <w:rPr>
          <w:rFonts w:hint="eastAsia"/>
          <w:sz w:val="28"/>
          <w:szCs w:val="28"/>
        </w:rPr>
        <w:t>万元。其中轮式拖拉机</w:t>
      </w:r>
      <w:r w:rsidR="005F2D21" w:rsidRPr="005F2D21">
        <w:rPr>
          <w:rFonts w:hint="eastAsia"/>
          <w:b/>
          <w:sz w:val="28"/>
          <w:szCs w:val="28"/>
        </w:rPr>
        <w:t>91</w:t>
      </w:r>
      <w:r w:rsidR="005F2D21" w:rsidRPr="005F2D21">
        <w:rPr>
          <w:rFonts w:hint="eastAsia"/>
          <w:sz w:val="28"/>
          <w:szCs w:val="28"/>
        </w:rPr>
        <w:t>台、手扶拖拉机</w:t>
      </w:r>
      <w:r w:rsidR="005F2D21" w:rsidRPr="005F2D21">
        <w:rPr>
          <w:rFonts w:hint="eastAsia"/>
          <w:b/>
          <w:sz w:val="28"/>
          <w:szCs w:val="28"/>
        </w:rPr>
        <w:t>128</w:t>
      </w:r>
      <w:r w:rsidR="005F2D21" w:rsidRPr="005F2D21">
        <w:rPr>
          <w:rFonts w:hint="eastAsia"/>
          <w:sz w:val="28"/>
          <w:szCs w:val="28"/>
        </w:rPr>
        <w:t>台。</w:t>
      </w:r>
    </w:p>
    <w:p w:rsidR="00672B2C" w:rsidRDefault="00672B2C"/>
    <w:sectPr w:rsidR="00672B2C" w:rsidSect="0067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783"/>
    <w:rsid w:val="005F2D21"/>
    <w:rsid w:val="00672B2C"/>
    <w:rsid w:val="00F6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2017-03-29T02:11:00Z</dcterms:created>
  <dcterms:modified xsi:type="dcterms:W3CDTF">2017-03-29T02:30:00Z</dcterms:modified>
</cp:coreProperties>
</file>