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会宁县2017年农机购置补贴政策实施公告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800" w:firstLineChars="25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，省上安排我县农机购置补贴资金1398万元（其中：中央财政资金1380万元，合作社购置大型农业机械累加补贴资金18万元）。我们认真执行有关政策规定，严格按照“公开、公平、公正”的原则，规范管理，阳光操作，做到组织领导到位、政策宣传到位、工作服务到位，农机购置补贴政策实施取得了满意结果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补贴申请登记工作于5月13日启动，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截止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2018年1月31日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，</w:t>
      </w:r>
      <w:r>
        <w:rPr>
          <w:rFonts w:hint="eastAsia" w:ascii="仿宋_GB2312" w:eastAsia="仿宋_GB2312"/>
          <w:color w:val="FF0000"/>
          <w:sz w:val="32"/>
          <w:szCs w:val="32"/>
        </w:rPr>
        <w:t>全县共补贴购置各类农机具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1257</w:t>
      </w:r>
      <w:r>
        <w:rPr>
          <w:rFonts w:hint="eastAsia" w:ascii="仿宋_GB2312" w:eastAsia="仿宋_GB2312"/>
          <w:color w:val="FF0000"/>
          <w:sz w:val="32"/>
          <w:szCs w:val="32"/>
        </w:rPr>
        <w:t>台/件，受益农户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622</w:t>
      </w:r>
      <w:r>
        <w:rPr>
          <w:rFonts w:hint="eastAsia" w:ascii="仿宋_GB2312" w:eastAsia="仿宋_GB2312"/>
          <w:color w:val="FF0000"/>
          <w:sz w:val="32"/>
          <w:szCs w:val="32"/>
        </w:rPr>
        <w:t>户，补贴资金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641.606</w:t>
      </w:r>
      <w:r>
        <w:rPr>
          <w:rFonts w:hint="eastAsia" w:ascii="仿宋_GB2312" w:eastAsia="仿宋_GB2312"/>
          <w:color w:val="FF0000"/>
          <w:sz w:val="32"/>
          <w:szCs w:val="32"/>
        </w:rPr>
        <w:t>万元，占补贴总资金的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46.49</w:t>
      </w:r>
      <w:r>
        <w:rPr>
          <w:rFonts w:hint="eastAsia" w:ascii="仿宋_GB2312" w:eastAsia="仿宋_GB2312"/>
          <w:color w:val="FF0000"/>
          <w:sz w:val="32"/>
          <w:szCs w:val="32"/>
        </w:rPr>
        <w:t>%，购机总投入资金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2138.69</w:t>
      </w:r>
      <w:r>
        <w:rPr>
          <w:rFonts w:hint="eastAsia" w:ascii="仿宋_GB2312" w:eastAsia="仿宋_GB2312"/>
          <w:color w:val="FF0000"/>
          <w:sz w:val="32"/>
          <w:szCs w:val="32"/>
        </w:rPr>
        <w:t>万元。其中动力机械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292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476.129</w:t>
      </w:r>
      <w:r>
        <w:rPr>
          <w:rFonts w:hint="eastAsia" w:ascii="仿宋_GB2312" w:eastAsia="仿宋_GB2312"/>
          <w:color w:val="FF0000"/>
          <w:sz w:val="32"/>
          <w:szCs w:val="32"/>
        </w:rPr>
        <w:t>万元，耕整地机械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449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53.141</w:t>
      </w:r>
      <w:r>
        <w:rPr>
          <w:rFonts w:hint="eastAsia" w:ascii="仿宋_GB2312" w:eastAsia="仿宋_GB2312"/>
          <w:color w:val="FF0000"/>
          <w:sz w:val="32"/>
          <w:szCs w:val="32"/>
        </w:rPr>
        <w:t>万元，畜牧水产养殖机械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92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10.615</w:t>
      </w:r>
      <w:r>
        <w:rPr>
          <w:rFonts w:hint="eastAsia" w:ascii="仿宋_GB2312" w:eastAsia="仿宋_GB2312"/>
          <w:color w:val="FF0000"/>
          <w:sz w:val="32"/>
          <w:szCs w:val="32"/>
        </w:rPr>
        <w:t>万元，农产品初加工机械26台，补贴资金13万元，收获机械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165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53.215</w:t>
      </w:r>
      <w:r>
        <w:rPr>
          <w:rFonts w:hint="eastAsia" w:ascii="仿宋_GB2312" w:eastAsia="仿宋_GB2312"/>
          <w:color w:val="FF0000"/>
          <w:sz w:val="32"/>
          <w:szCs w:val="32"/>
        </w:rPr>
        <w:t>万元，种植施肥机械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233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35.506</w:t>
      </w:r>
      <w:r>
        <w:rPr>
          <w:rFonts w:hint="eastAsia" w:ascii="仿宋_GB2312" w:eastAsia="仿宋_GB2312"/>
          <w:color w:val="FF0000"/>
          <w:sz w:val="32"/>
          <w:szCs w:val="32"/>
        </w:rPr>
        <w:t>万元。完成合作社购置大型农业机械累加补贴18万元，累加补贴机具3台。</w:t>
      </w:r>
    </w:p>
    <w:p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</w:rPr>
        <w:t>给全县28个乡镇630户农户购置的1213台补贴机具结算补贴资金622.057万元，占已申请补贴资金的98.4%</w:t>
      </w:r>
      <w:r>
        <w:rPr>
          <w:rFonts w:hint="eastAsia" w:ascii="仿宋_GB2312" w:hAnsi="仿宋" w:eastAsia="仿宋_GB2312" w:cs="仿宋"/>
          <w:sz w:val="32"/>
          <w:szCs w:val="32"/>
        </w:rPr>
        <w:t>，合作社购置大型机具累加补贴18万元已全部拨付。</w:t>
      </w:r>
    </w:p>
    <w:p>
      <w:pPr>
        <w:spacing w:after="0"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特此公告。</w:t>
      </w:r>
    </w:p>
    <w:p>
      <w:pPr>
        <w:ind w:firstLine="4464" w:firstLineChars="139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会宁县农业机械管理局</w:t>
      </w:r>
    </w:p>
    <w:p>
      <w:pPr>
        <w:ind w:firstLine="4784" w:firstLineChars="149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418" w:bottom="1440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768A"/>
    <w:rsid w:val="00205C35"/>
    <w:rsid w:val="00323B43"/>
    <w:rsid w:val="0034768A"/>
    <w:rsid w:val="003D37D8"/>
    <w:rsid w:val="004358AB"/>
    <w:rsid w:val="00535B68"/>
    <w:rsid w:val="00775052"/>
    <w:rsid w:val="008B7726"/>
    <w:rsid w:val="009425BF"/>
    <w:rsid w:val="00BA4B84"/>
    <w:rsid w:val="00DA39CE"/>
    <w:rsid w:val="0150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"/>
    <w:basedOn w:val="1"/>
    <w:uiPriority w:val="0"/>
    <w:pPr>
      <w:adjustRightInd/>
      <w:snapToGrid/>
      <w:spacing w:after="160" w:line="240" w:lineRule="exact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2016-12-09T08:06:00Z</dcterms:created>
  <dc:creator>XT365</dc:creator>
  <cp:lastModifiedBy>Administrator</cp:lastModifiedBy>
  <dcterms:modified xsi:type="dcterms:W3CDTF">2018-02-27T02:56:06Z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