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67" w:rsidRDefault="007534F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临洮县农业机械管理局关于</w:t>
      </w:r>
      <w:r w:rsidR="00CB2C54">
        <w:rPr>
          <w:rFonts w:asciiTheme="majorEastAsia" w:eastAsiaTheme="majorEastAsia" w:hAnsiTheme="majorEastAsia" w:cstheme="majorEastAsia" w:hint="eastAsia"/>
          <w:sz w:val="44"/>
          <w:szCs w:val="44"/>
        </w:rPr>
        <w:t>2018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年临洮县农机购置补贴资金使用情况的公告</w:t>
      </w:r>
    </w:p>
    <w:p w:rsidR="009A7B67" w:rsidRDefault="009A7B67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CB2C54" w:rsidRPr="00CB2C54" w:rsidRDefault="00CB2C54" w:rsidP="00CB2C54">
      <w:pPr>
        <w:spacing w:line="560" w:lineRule="exact"/>
        <w:ind w:firstLineChars="208" w:firstLine="6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 w:rsidR="007534FB">
        <w:rPr>
          <w:rFonts w:ascii="仿宋" w:eastAsia="仿宋" w:hAnsi="仿宋" w:cs="仿宋" w:hint="eastAsia"/>
          <w:sz w:val="32"/>
          <w:szCs w:val="32"/>
        </w:rPr>
        <w:t>年，我县农机购置补贴资金共计</w:t>
      </w:r>
      <w:r>
        <w:rPr>
          <w:rFonts w:ascii="仿宋" w:eastAsia="仿宋" w:hAnsi="仿宋" w:cs="仿宋" w:hint="eastAsia"/>
          <w:sz w:val="32"/>
          <w:szCs w:val="32"/>
        </w:rPr>
        <w:t>453.513</w:t>
      </w:r>
      <w:r w:rsidR="007534FB">
        <w:rPr>
          <w:rFonts w:ascii="仿宋" w:eastAsia="仿宋" w:hAnsi="仿宋" w:cs="仿宋" w:hint="eastAsia"/>
          <w:sz w:val="32"/>
          <w:szCs w:val="32"/>
        </w:rPr>
        <w:t>万元。我县201</w:t>
      </w:r>
      <w:r>
        <w:rPr>
          <w:rFonts w:ascii="仿宋" w:eastAsia="仿宋" w:hAnsi="仿宋" w:cs="仿宋" w:hint="eastAsia"/>
          <w:sz w:val="32"/>
          <w:szCs w:val="32"/>
        </w:rPr>
        <w:t>8年</w:t>
      </w:r>
      <w:r>
        <w:rPr>
          <w:rFonts w:ascii="仿宋" w:eastAsia="仿宋" w:hAnsi="仿宋" w:hint="eastAsia"/>
          <w:sz w:val="32"/>
          <w:szCs w:val="32"/>
        </w:rPr>
        <w:t>农机购置补贴政策实施实行自主购机、定额补贴、先购后补、县级结算、直补到卡（户）。</w:t>
      </w:r>
      <w:r w:rsidR="007534FB">
        <w:rPr>
          <w:rFonts w:ascii="仿宋" w:eastAsia="仿宋" w:hAnsi="仿宋" w:cs="仿宋" w:hint="eastAsia"/>
          <w:sz w:val="32"/>
          <w:szCs w:val="32"/>
        </w:rPr>
        <w:t>截止2018年1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7534F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="007534FB">
        <w:rPr>
          <w:rFonts w:ascii="仿宋" w:eastAsia="仿宋" w:hAnsi="仿宋" w:cs="仿宋" w:hint="eastAsia"/>
          <w:sz w:val="32"/>
          <w:szCs w:val="32"/>
        </w:rPr>
        <w:t>日，全县共计完成补贴资金</w:t>
      </w:r>
      <w:r>
        <w:rPr>
          <w:rFonts w:ascii="仿宋" w:eastAsia="仿宋" w:hAnsi="仿宋" w:cs="仿宋" w:hint="eastAsia"/>
          <w:sz w:val="32"/>
          <w:szCs w:val="32"/>
        </w:rPr>
        <w:t>453.513</w:t>
      </w:r>
      <w:r w:rsidR="007534FB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CB2C54">
        <w:rPr>
          <w:rFonts w:ascii="仿宋" w:eastAsia="仿宋" w:hAnsi="仿宋" w:hint="eastAsia"/>
          <w:sz w:val="32"/>
          <w:szCs w:val="32"/>
        </w:rPr>
        <w:t>2018年新</w:t>
      </w:r>
      <w:r w:rsidRPr="00CB2C54">
        <w:rPr>
          <w:rFonts w:ascii="仿宋" w:eastAsia="仿宋" w:hAnsi="仿宋"/>
          <w:sz w:val="32"/>
          <w:szCs w:val="32"/>
        </w:rPr>
        <w:t>争取农机购置补贴资金</w:t>
      </w:r>
      <w:r w:rsidRPr="00CB2C54">
        <w:rPr>
          <w:rFonts w:ascii="仿宋" w:eastAsia="仿宋" w:hAnsi="仿宋" w:hint="eastAsia"/>
          <w:sz w:val="32"/>
          <w:szCs w:val="32"/>
        </w:rPr>
        <w:t>300</w:t>
      </w:r>
      <w:r w:rsidRPr="00CB2C54">
        <w:rPr>
          <w:rFonts w:ascii="仿宋" w:eastAsia="仿宋" w:hAnsi="仿宋"/>
          <w:sz w:val="32"/>
          <w:szCs w:val="32"/>
        </w:rPr>
        <w:t>万元</w:t>
      </w:r>
      <w:r w:rsidRPr="00CB2C54">
        <w:rPr>
          <w:rFonts w:ascii="仿宋" w:eastAsia="仿宋" w:hAnsi="仿宋" w:hint="eastAsia"/>
          <w:sz w:val="32"/>
          <w:szCs w:val="32"/>
        </w:rPr>
        <w:t>，结转2017年剩余农机购置补贴资金148.513万元，2017年新机具推广补贴资金5万元），截止12月18日完成补贴，受益农户及合作社427户，补贴各类机具736台（套）。其中重点农机具补贴：轮式拖拉机134台、铡草机61台、混合机和粉碎机81台、铧式联合整地机7台、铺膜机12台、深松机15台、旋耕机122台、烘干房1座、残膜回收机4台、打捆机18台、收获机158台、联合收割机3台、播种机械19台、简易保鲜储设备12座。</w:t>
      </w:r>
    </w:p>
    <w:p w:rsidR="009A7B67" w:rsidRPr="00CB2C54" w:rsidRDefault="009A7B67" w:rsidP="00CB2C5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A7B67" w:rsidRDefault="009A7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A7B67" w:rsidRDefault="007534FB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临洮县农业机械管理局</w:t>
      </w:r>
    </w:p>
    <w:p w:rsidR="009A7B67" w:rsidRDefault="007534FB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2018年</w:t>
      </w:r>
      <w:r w:rsidR="00CB2C54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B2C54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A7B67" w:rsidRDefault="009A7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9A7B67" w:rsidSect="009A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D3" w:rsidRDefault="00FB15D3" w:rsidP="00CB2C54">
      <w:r>
        <w:separator/>
      </w:r>
    </w:p>
  </w:endnote>
  <w:endnote w:type="continuationSeparator" w:id="1">
    <w:p w:rsidR="00FB15D3" w:rsidRDefault="00FB15D3" w:rsidP="00CB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D3" w:rsidRDefault="00FB15D3" w:rsidP="00CB2C54">
      <w:r>
        <w:separator/>
      </w:r>
    </w:p>
  </w:footnote>
  <w:footnote w:type="continuationSeparator" w:id="1">
    <w:p w:rsidR="00FB15D3" w:rsidRDefault="00FB15D3" w:rsidP="00CB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B67"/>
    <w:rsid w:val="00354548"/>
    <w:rsid w:val="007534FB"/>
    <w:rsid w:val="009A7B67"/>
    <w:rsid w:val="00A30EE1"/>
    <w:rsid w:val="00C85AC2"/>
    <w:rsid w:val="00CB2C54"/>
    <w:rsid w:val="00FB15D3"/>
    <w:rsid w:val="375B4DB7"/>
    <w:rsid w:val="4DED4512"/>
    <w:rsid w:val="4E5A3D02"/>
    <w:rsid w:val="549B09E3"/>
    <w:rsid w:val="68A0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B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C54"/>
    <w:rPr>
      <w:kern w:val="2"/>
      <w:sz w:val="18"/>
      <w:szCs w:val="18"/>
    </w:rPr>
  </w:style>
  <w:style w:type="paragraph" w:styleId="a4">
    <w:name w:val="footer"/>
    <w:basedOn w:val="a"/>
    <w:link w:val="Char0"/>
    <w:rsid w:val="00CB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C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2018-01-22T02:12:00Z</cp:lastPrinted>
  <dcterms:created xsi:type="dcterms:W3CDTF">2014-10-29T12:08:00Z</dcterms:created>
  <dcterms:modified xsi:type="dcterms:W3CDTF">2019-03-05T02:05:00Z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