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3F7" w:rsidRPr="00904173" w:rsidRDefault="006B03F7">
      <w:pPr>
        <w:pStyle w:val="a3"/>
        <w:widowControl/>
        <w:spacing w:beforeAutospacing="0" w:afterAutospacing="0"/>
        <w:ind w:firstLine="420"/>
        <w:jc w:val="center"/>
        <w:rPr>
          <w:rStyle w:val="a4"/>
          <w:rFonts w:ascii="方正小标宋简体" w:eastAsia="方正小标宋简体" w:hAnsi="方正小标宋简体" w:cs="方正小标宋简体"/>
          <w:color w:val="000000" w:themeColor="text1"/>
          <w:sz w:val="36"/>
          <w:szCs w:val="36"/>
        </w:rPr>
      </w:pPr>
      <w:bookmarkStart w:id="0" w:name="_GoBack"/>
      <w:bookmarkEnd w:id="0"/>
    </w:p>
    <w:p w:rsidR="006B03F7" w:rsidRPr="00904173" w:rsidRDefault="00ED2F8C">
      <w:pPr>
        <w:pStyle w:val="a3"/>
        <w:widowControl/>
        <w:spacing w:beforeAutospacing="0" w:afterAutospacing="0"/>
        <w:ind w:firstLine="420"/>
        <w:jc w:val="center"/>
        <w:rPr>
          <w:rStyle w:val="a4"/>
          <w:rFonts w:ascii="方正小标宋简体" w:eastAsia="方正小标宋简体" w:hAnsi="方正小标宋简体" w:cs="方正小标宋简体"/>
          <w:color w:val="000000" w:themeColor="text1"/>
          <w:sz w:val="36"/>
          <w:szCs w:val="36"/>
        </w:rPr>
      </w:pPr>
      <w:r w:rsidRPr="00904173">
        <w:rPr>
          <w:rStyle w:val="a4"/>
          <w:rFonts w:ascii="方正小标宋简体" w:eastAsia="方正小标宋简体" w:hAnsi="方正小标宋简体" w:cs="方正小标宋简体" w:hint="eastAsia"/>
          <w:color w:val="000000" w:themeColor="text1"/>
          <w:sz w:val="36"/>
          <w:szCs w:val="36"/>
        </w:rPr>
        <w:t>**</w:t>
      </w:r>
      <w:r w:rsidRPr="00904173">
        <w:rPr>
          <w:rStyle w:val="a4"/>
          <w:rFonts w:ascii="方正小标宋简体" w:eastAsia="方正小标宋简体" w:hAnsi="方正小标宋简体" w:cs="方正小标宋简体" w:hint="eastAsia"/>
          <w:color w:val="000000" w:themeColor="text1"/>
          <w:sz w:val="36"/>
          <w:szCs w:val="36"/>
        </w:rPr>
        <w:t>县（市、区）</w:t>
      </w:r>
      <w:r w:rsidRPr="00904173">
        <w:rPr>
          <w:rStyle w:val="a4"/>
          <w:rFonts w:ascii="方正小标宋简体" w:eastAsia="方正小标宋简体" w:hAnsi="方正小标宋简体" w:cs="方正小标宋简体" w:hint="eastAsia"/>
          <w:color w:val="000000" w:themeColor="text1"/>
          <w:sz w:val="36"/>
          <w:szCs w:val="36"/>
        </w:rPr>
        <w:t>**</w:t>
      </w:r>
      <w:r w:rsidRPr="00904173">
        <w:rPr>
          <w:rStyle w:val="a4"/>
          <w:rFonts w:ascii="方正小标宋简体" w:eastAsia="方正小标宋简体" w:hAnsi="方正小标宋简体" w:cs="方正小标宋简体" w:hint="eastAsia"/>
          <w:color w:val="000000" w:themeColor="text1"/>
          <w:sz w:val="36"/>
          <w:szCs w:val="36"/>
        </w:rPr>
        <w:t>年度</w:t>
      </w:r>
      <w:r w:rsidRPr="00904173">
        <w:rPr>
          <w:rStyle w:val="a4"/>
          <w:rFonts w:ascii="方正小标宋简体" w:eastAsia="方正小标宋简体" w:hAnsi="方正小标宋简体" w:cs="方正小标宋简体" w:hint="eastAsia"/>
          <w:color w:val="000000" w:themeColor="text1"/>
          <w:sz w:val="36"/>
          <w:szCs w:val="36"/>
        </w:rPr>
        <w:t>农机购置补贴机具核验制度</w:t>
      </w:r>
    </w:p>
    <w:p w:rsidR="006B03F7" w:rsidRPr="00904173" w:rsidRDefault="006B03F7">
      <w:pPr>
        <w:pStyle w:val="a3"/>
        <w:widowControl/>
        <w:spacing w:beforeAutospacing="0" w:afterAutospacing="0"/>
        <w:ind w:firstLine="420"/>
        <w:jc w:val="center"/>
        <w:rPr>
          <w:rStyle w:val="a4"/>
          <w:rFonts w:ascii="方正小标宋简体" w:eastAsia="方正小标宋简体" w:hAnsi="方正小标宋简体" w:cs="方正小标宋简体"/>
          <w:color w:val="000000" w:themeColor="text1"/>
          <w:sz w:val="36"/>
          <w:szCs w:val="36"/>
        </w:rPr>
      </w:pPr>
    </w:p>
    <w:p w:rsidR="006B03F7" w:rsidRPr="00904173" w:rsidRDefault="00ED2F8C">
      <w:pPr>
        <w:pStyle w:val="a3"/>
        <w:widowControl/>
        <w:spacing w:beforeAutospacing="0" w:afterAutospacing="0"/>
        <w:ind w:firstLine="600"/>
        <w:rPr>
          <w:color w:val="000000" w:themeColor="text1"/>
          <w:sz w:val="21"/>
          <w:szCs w:val="21"/>
        </w:rPr>
      </w:pPr>
      <w:r w:rsidRPr="00904173">
        <w:rPr>
          <w:rFonts w:ascii="仿宋" w:eastAsia="仿宋" w:hAnsi="仿宋" w:cs="仿宋" w:hint="eastAsia"/>
          <w:color w:val="000000" w:themeColor="text1"/>
          <w:sz w:val="30"/>
          <w:szCs w:val="30"/>
        </w:rPr>
        <w:t>为进一步实施好农机购置补贴政策，强化监管，根据农机购置补贴政策规定和要求，制定农机购置补贴机具核验制度。</w:t>
      </w:r>
    </w:p>
    <w:p w:rsidR="006B03F7" w:rsidRPr="00904173" w:rsidRDefault="00ED2F8C">
      <w:pPr>
        <w:pStyle w:val="a3"/>
        <w:widowControl/>
        <w:spacing w:beforeAutospacing="0" w:afterAutospacing="0" w:line="315" w:lineRule="atLeast"/>
        <w:ind w:firstLine="600"/>
        <w:rPr>
          <w:rFonts w:ascii="黑体" w:eastAsia="黑体" w:hAnsi="黑体" w:cs="黑体"/>
          <w:color w:val="000000" w:themeColor="text1"/>
          <w:sz w:val="21"/>
          <w:szCs w:val="21"/>
        </w:rPr>
      </w:pPr>
      <w:r w:rsidRPr="00904173">
        <w:rPr>
          <w:rFonts w:ascii="黑体" w:eastAsia="黑体" w:hAnsi="黑体" w:cs="黑体" w:hint="eastAsia"/>
          <w:color w:val="000000" w:themeColor="text1"/>
          <w:sz w:val="30"/>
          <w:szCs w:val="30"/>
        </w:rPr>
        <w:t>一、核验主体</w:t>
      </w:r>
    </w:p>
    <w:p w:rsidR="006B03F7" w:rsidRPr="00904173" w:rsidRDefault="00ED2F8C">
      <w:pPr>
        <w:pStyle w:val="a3"/>
        <w:widowControl/>
        <w:spacing w:beforeAutospacing="0" w:afterAutospacing="0" w:line="315" w:lineRule="atLeast"/>
        <w:ind w:firstLine="600"/>
        <w:rPr>
          <w:color w:val="000000" w:themeColor="text1"/>
          <w:sz w:val="21"/>
          <w:szCs w:val="21"/>
        </w:rPr>
      </w:pPr>
      <w:r w:rsidRPr="00904173">
        <w:rPr>
          <w:rFonts w:ascii="仿宋" w:eastAsia="仿宋" w:hAnsi="仿宋" w:cs="仿宋" w:hint="eastAsia"/>
          <w:color w:val="000000" w:themeColor="text1"/>
          <w:sz w:val="30"/>
          <w:szCs w:val="30"/>
        </w:rPr>
        <w:t>农机购置补贴机具核验责任主体是</w:t>
      </w:r>
      <w:r w:rsidRPr="00904173">
        <w:rPr>
          <w:rFonts w:ascii="仿宋" w:eastAsia="仿宋" w:hAnsi="仿宋" w:cs="仿宋" w:hint="eastAsia"/>
          <w:color w:val="000000" w:themeColor="text1"/>
          <w:sz w:val="30"/>
          <w:szCs w:val="30"/>
        </w:rPr>
        <w:t>县</w:t>
      </w:r>
      <w:r w:rsidRPr="00904173">
        <w:rPr>
          <w:rFonts w:ascii="仿宋" w:eastAsia="仿宋" w:hAnsi="仿宋" w:cs="仿宋" w:hint="eastAsia"/>
          <w:color w:val="000000" w:themeColor="text1"/>
          <w:sz w:val="30"/>
          <w:szCs w:val="30"/>
        </w:rPr>
        <w:t>级农机部门、财政部门及</w:t>
      </w:r>
      <w:r w:rsidRPr="00904173">
        <w:rPr>
          <w:rFonts w:ascii="仿宋" w:eastAsia="仿宋" w:hAnsi="仿宋" w:cs="仿宋" w:hint="eastAsia"/>
          <w:color w:val="000000" w:themeColor="text1"/>
          <w:sz w:val="30"/>
          <w:szCs w:val="30"/>
        </w:rPr>
        <w:t>乡镇</w:t>
      </w:r>
      <w:r w:rsidRPr="00904173">
        <w:rPr>
          <w:rFonts w:ascii="仿宋" w:eastAsia="仿宋" w:hAnsi="仿宋" w:cs="仿宋" w:hint="eastAsia"/>
          <w:color w:val="000000" w:themeColor="text1"/>
          <w:sz w:val="30"/>
          <w:szCs w:val="30"/>
        </w:rPr>
        <w:t>农机管理部门。</w:t>
      </w:r>
    </w:p>
    <w:p w:rsidR="006B03F7" w:rsidRPr="00904173" w:rsidRDefault="00ED2F8C">
      <w:pPr>
        <w:pStyle w:val="a3"/>
        <w:widowControl/>
        <w:spacing w:beforeAutospacing="0" w:afterAutospacing="0" w:line="315" w:lineRule="atLeast"/>
        <w:ind w:firstLine="600"/>
        <w:rPr>
          <w:rFonts w:ascii="黑体" w:eastAsia="黑体" w:hAnsi="黑体" w:cs="黑体"/>
          <w:color w:val="000000" w:themeColor="text1"/>
          <w:sz w:val="30"/>
          <w:szCs w:val="30"/>
        </w:rPr>
      </w:pPr>
      <w:r w:rsidRPr="00904173">
        <w:rPr>
          <w:rFonts w:ascii="黑体" w:eastAsia="黑体" w:hAnsi="黑体" w:cs="黑体" w:hint="eastAsia"/>
          <w:color w:val="000000" w:themeColor="text1"/>
          <w:sz w:val="30"/>
          <w:szCs w:val="30"/>
        </w:rPr>
        <w:t>二、核验范围</w:t>
      </w:r>
    </w:p>
    <w:p w:rsidR="006B03F7" w:rsidRPr="00904173" w:rsidRDefault="00ED2F8C">
      <w:pPr>
        <w:pStyle w:val="a3"/>
        <w:widowControl/>
        <w:spacing w:beforeAutospacing="0" w:afterAutospacing="0" w:line="315" w:lineRule="atLeast"/>
        <w:ind w:firstLine="600"/>
        <w:rPr>
          <w:color w:val="000000" w:themeColor="text1"/>
          <w:sz w:val="21"/>
          <w:szCs w:val="21"/>
        </w:rPr>
      </w:pPr>
      <w:r w:rsidRPr="00904173">
        <w:rPr>
          <w:rFonts w:ascii="仿宋" w:eastAsia="仿宋" w:hAnsi="仿宋" w:cs="仿宋" w:hint="eastAsia"/>
          <w:color w:val="000000" w:themeColor="text1"/>
          <w:sz w:val="30"/>
          <w:szCs w:val="30"/>
        </w:rPr>
        <w:t>年度内申请农机购置补贴的农业机械。</w:t>
      </w:r>
    </w:p>
    <w:p w:rsidR="006B03F7" w:rsidRPr="00904173" w:rsidRDefault="00ED2F8C">
      <w:pPr>
        <w:pStyle w:val="a3"/>
        <w:widowControl/>
        <w:spacing w:beforeAutospacing="0" w:afterAutospacing="0" w:line="315" w:lineRule="atLeast"/>
        <w:ind w:firstLine="600"/>
        <w:rPr>
          <w:rFonts w:ascii="黑体" w:eastAsia="黑体" w:hAnsi="黑体" w:cs="黑体"/>
          <w:color w:val="000000" w:themeColor="text1"/>
          <w:sz w:val="30"/>
          <w:szCs w:val="30"/>
        </w:rPr>
      </w:pPr>
      <w:r w:rsidRPr="00904173">
        <w:rPr>
          <w:rFonts w:ascii="黑体" w:eastAsia="黑体" w:hAnsi="黑体" w:cs="黑体" w:hint="eastAsia"/>
          <w:color w:val="000000" w:themeColor="text1"/>
          <w:sz w:val="30"/>
          <w:szCs w:val="30"/>
        </w:rPr>
        <w:t>三、核验内容及方式</w:t>
      </w:r>
    </w:p>
    <w:p w:rsidR="006B03F7" w:rsidRPr="00904173" w:rsidRDefault="00ED2F8C">
      <w:pPr>
        <w:pStyle w:val="a3"/>
        <w:widowControl/>
        <w:spacing w:beforeAutospacing="0" w:afterAutospacing="0" w:line="315" w:lineRule="atLeast"/>
        <w:ind w:firstLine="600"/>
        <w:rPr>
          <w:rFonts w:ascii="仿宋" w:eastAsia="仿宋" w:hAnsi="仿宋" w:cs="仿宋"/>
          <w:color w:val="000000" w:themeColor="text1"/>
          <w:sz w:val="30"/>
          <w:szCs w:val="30"/>
        </w:rPr>
      </w:pPr>
      <w:r w:rsidRPr="00904173">
        <w:rPr>
          <w:rFonts w:ascii="仿宋" w:eastAsia="仿宋" w:hAnsi="仿宋" w:cs="仿宋" w:hint="eastAsia"/>
          <w:color w:val="000000" w:themeColor="text1"/>
          <w:sz w:val="30"/>
          <w:szCs w:val="30"/>
        </w:rPr>
        <w:t>机具核验时应“见人、见机、见票”。</w:t>
      </w:r>
    </w:p>
    <w:p w:rsidR="006B03F7" w:rsidRPr="00904173" w:rsidRDefault="00ED2F8C">
      <w:pPr>
        <w:pStyle w:val="a3"/>
        <w:widowControl/>
        <w:spacing w:beforeAutospacing="0" w:afterAutospacing="0" w:line="315" w:lineRule="atLeast"/>
        <w:ind w:firstLine="600"/>
        <w:rPr>
          <w:rFonts w:ascii="仿宋" w:eastAsia="仿宋" w:hAnsi="仿宋" w:cs="仿宋"/>
          <w:color w:val="000000" w:themeColor="text1"/>
          <w:sz w:val="30"/>
          <w:szCs w:val="30"/>
        </w:rPr>
      </w:pPr>
      <w:r w:rsidRPr="00904173">
        <w:rPr>
          <w:rFonts w:ascii="仿宋" w:eastAsia="仿宋" w:hAnsi="仿宋" w:cs="仿宋" w:hint="eastAsia"/>
          <w:b/>
          <w:bCs/>
          <w:color w:val="000000" w:themeColor="text1"/>
          <w:sz w:val="30"/>
          <w:szCs w:val="30"/>
        </w:rPr>
        <w:t>（一）</w:t>
      </w:r>
      <w:r w:rsidRPr="00904173">
        <w:rPr>
          <w:rFonts w:ascii="仿宋" w:eastAsia="仿宋" w:hAnsi="仿宋" w:cs="仿宋" w:hint="eastAsia"/>
          <w:b/>
          <w:bCs/>
          <w:color w:val="000000" w:themeColor="text1"/>
          <w:sz w:val="30"/>
          <w:szCs w:val="30"/>
        </w:rPr>
        <w:t>人员比对。</w:t>
      </w:r>
      <w:r w:rsidRPr="00904173">
        <w:rPr>
          <w:rFonts w:ascii="仿宋" w:eastAsia="仿宋" w:hAnsi="仿宋" w:cs="仿宋" w:hint="eastAsia"/>
          <w:color w:val="000000" w:themeColor="text1"/>
          <w:sz w:val="30"/>
          <w:szCs w:val="30"/>
        </w:rPr>
        <w:t>核对购机者（个人身份证件或农业生产经营组织及法定代表人）、身份证明与人机合影的符合情况；</w:t>
      </w:r>
    </w:p>
    <w:p w:rsidR="006B03F7" w:rsidRPr="00904173" w:rsidRDefault="00ED2F8C">
      <w:pPr>
        <w:pStyle w:val="a3"/>
        <w:widowControl/>
        <w:spacing w:beforeAutospacing="0" w:afterAutospacing="0" w:line="315" w:lineRule="atLeast"/>
        <w:ind w:firstLine="600"/>
        <w:rPr>
          <w:rFonts w:ascii="仿宋" w:eastAsia="仿宋" w:hAnsi="仿宋" w:cs="仿宋"/>
          <w:color w:val="000000" w:themeColor="text1"/>
          <w:sz w:val="30"/>
          <w:szCs w:val="30"/>
        </w:rPr>
      </w:pPr>
      <w:r w:rsidRPr="00904173">
        <w:rPr>
          <w:rFonts w:ascii="仿宋" w:eastAsia="仿宋" w:hAnsi="仿宋" w:cs="仿宋" w:hint="eastAsia"/>
          <w:b/>
          <w:bCs/>
          <w:color w:val="000000" w:themeColor="text1"/>
          <w:sz w:val="30"/>
          <w:szCs w:val="30"/>
        </w:rPr>
        <w:t>（</w:t>
      </w:r>
      <w:r w:rsidRPr="00904173">
        <w:rPr>
          <w:rFonts w:ascii="仿宋" w:eastAsia="仿宋" w:hAnsi="仿宋" w:cs="仿宋" w:hint="eastAsia"/>
          <w:b/>
          <w:bCs/>
          <w:color w:val="000000" w:themeColor="text1"/>
          <w:sz w:val="30"/>
          <w:szCs w:val="30"/>
        </w:rPr>
        <w:t>二</w:t>
      </w:r>
      <w:r w:rsidRPr="00904173">
        <w:rPr>
          <w:rFonts w:ascii="仿宋" w:eastAsia="仿宋" w:hAnsi="仿宋" w:cs="仿宋" w:hint="eastAsia"/>
          <w:b/>
          <w:bCs/>
          <w:color w:val="000000" w:themeColor="text1"/>
          <w:sz w:val="30"/>
          <w:szCs w:val="30"/>
        </w:rPr>
        <w:t>）</w:t>
      </w:r>
      <w:r w:rsidRPr="00904173">
        <w:rPr>
          <w:rFonts w:ascii="仿宋" w:eastAsia="仿宋" w:hAnsi="仿宋" w:cs="仿宋" w:hint="eastAsia"/>
          <w:b/>
          <w:bCs/>
          <w:color w:val="000000" w:themeColor="text1"/>
          <w:sz w:val="30"/>
          <w:szCs w:val="30"/>
        </w:rPr>
        <w:t>机具核验。</w:t>
      </w:r>
      <w:r w:rsidRPr="00904173">
        <w:rPr>
          <w:rFonts w:ascii="仿宋" w:eastAsia="仿宋" w:hAnsi="仿宋" w:cs="仿宋" w:hint="eastAsia"/>
          <w:color w:val="000000" w:themeColor="text1"/>
          <w:sz w:val="30"/>
          <w:szCs w:val="30"/>
        </w:rPr>
        <w:t>核对购置机具的外观与省农机购置补贴辅助管理系统（以下简称辅助管理系统）产品图片显示外观的符合性，核对机具铭牌、发动机铭牌、合格证所载信息与购置发票、辅助管理系统产品信息的相互一致性和完整性；</w:t>
      </w:r>
    </w:p>
    <w:p w:rsidR="006B03F7" w:rsidRPr="00904173" w:rsidRDefault="00ED2F8C">
      <w:pPr>
        <w:pStyle w:val="a3"/>
        <w:widowControl/>
        <w:spacing w:beforeAutospacing="0" w:afterAutospacing="0" w:line="315" w:lineRule="atLeast"/>
        <w:ind w:firstLine="600"/>
        <w:rPr>
          <w:rFonts w:ascii="仿宋" w:eastAsia="仿宋" w:hAnsi="仿宋" w:cs="仿宋"/>
          <w:color w:val="000000" w:themeColor="text1"/>
          <w:sz w:val="30"/>
          <w:szCs w:val="30"/>
        </w:rPr>
      </w:pPr>
      <w:r w:rsidRPr="00904173">
        <w:rPr>
          <w:rFonts w:ascii="仿宋" w:eastAsia="仿宋" w:hAnsi="仿宋" w:cs="仿宋" w:hint="eastAsia"/>
          <w:b/>
          <w:bCs/>
          <w:color w:val="000000" w:themeColor="text1"/>
          <w:sz w:val="30"/>
          <w:szCs w:val="30"/>
        </w:rPr>
        <w:t>（</w:t>
      </w:r>
      <w:r w:rsidRPr="00904173">
        <w:rPr>
          <w:rFonts w:ascii="仿宋" w:eastAsia="仿宋" w:hAnsi="仿宋" w:cs="仿宋" w:hint="eastAsia"/>
          <w:b/>
          <w:bCs/>
          <w:color w:val="000000" w:themeColor="text1"/>
          <w:sz w:val="30"/>
          <w:szCs w:val="30"/>
        </w:rPr>
        <w:t>三</w:t>
      </w:r>
      <w:r w:rsidRPr="00904173">
        <w:rPr>
          <w:rFonts w:ascii="仿宋" w:eastAsia="仿宋" w:hAnsi="仿宋" w:cs="仿宋" w:hint="eastAsia"/>
          <w:b/>
          <w:bCs/>
          <w:color w:val="000000" w:themeColor="text1"/>
          <w:sz w:val="30"/>
          <w:szCs w:val="30"/>
        </w:rPr>
        <w:t>）</w:t>
      </w:r>
      <w:r w:rsidRPr="00904173">
        <w:rPr>
          <w:rFonts w:ascii="仿宋" w:eastAsia="仿宋" w:hAnsi="仿宋" w:cs="仿宋" w:hint="eastAsia"/>
          <w:b/>
          <w:bCs/>
          <w:color w:val="000000" w:themeColor="text1"/>
          <w:sz w:val="30"/>
          <w:szCs w:val="30"/>
        </w:rPr>
        <w:t>材料审核。</w:t>
      </w:r>
      <w:r w:rsidRPr="00904173">
        <w:rPr>
          <w:rFonts w:ascii="仿宋" w:eastAsia="仿宋" w:hAnsi="仿宋" w:cs="仿宋" w:hint="eastAsia"/>
          <w:color w:val="000000" w:themeColor="text1"/>
          <w:sz w:val="30"/>
          <w:szCs w:val="30"/>
        </w:rPr>
        <w:t>核对购机者出示的身份证明、购机发票的规范性、完整性、一致性和补贴要求的其它相关材料。</w:t>
      </w:r>
    </w:p>
    <w:p w:rsidR="006B03F7" w:rsidRPr="00904173" w:rsidRDefault="00ED2F8C">
      <w:pPr>
        <w:pStyle w:val="a3"/>
        <w:widowControl/>
        <w:spacing w:beforeAutospacing="0" w:afterAutospacing="0" w:line="585" w:lineRule="atLeast"/>
        <w:ind w:firstLine="600"/>
        <w:rPr>
          <w:rFonts w:ascii="黑体" w:eastAsia="黑体" w:hAnsi="黑体" w:cs="黑体"/>
          <w:color w:val="000000" w:themeColor="text1"/>
          <w:sz w:val="30"/>
          <w:szCs w:val="30"/>
        </w:rPr>
      </w:pPr>
      <w:r w:rsidRPr="00904173">
        <w:rPr>
          <w:rFonts w:ascii="黑体" w:eastAsia="黑体" w:hAnsi="黑体" w:cs="黑体" w:hint="eastAsia"/>
          <w:color w:val="000000" w:themeColor="text1"/>
          <w:sz w:val="30"/>
          <w:szCs w:val="30"/>
        </w:rPr>
        <w:t>四</w:t>
      </w:r>
      <w:r w:rsidRPr="00904173">
        <w:rPr>
          <w:rFonts w:ascii="黑体" w:eastAsia="黑体" w:hAnsi="黑体" w:cs="黑体" w:hint="eastAsia"/>
          <w:color w:val="000000" w:themeColor="text1"/>
          <w:sz w:val="30"/>
          <w:szCs w:val="30"/>
        </w:rPr>
        <w:t>、核验</w:t>
      </w:r>
      <w:r w:rsidRPr="00904173">
        <w:rPr>
          <w:rFonts w:ascii="黑体" w:eastAsia="黑体" w:hAnsi="黑体" w:cs="黑体" w:hint="eastAsia"/>
          <w:color w:val="000000" w:themeColor="text1"/>
          <w:sz w:val="30"/>
          <w:szCs w:val="30"/>
        </w:rPr>
        <w:t>条件</w:t>
      </w:r>
    </w:p>
    <w:p w:rsidR="006B03F7" w:rsidRPr="00904173" w:rsidRDefault="00ED2F8C">
      <w:pPr>
        <w:pStyle w:val="a3"/>
        <w:widowControl/>
        <w:spacing w:beforeAutospacing="0" w:afterAutospacing="0" w:line="585" w:lineRule="atLeast"/>
        <w:ind w:firstLine="600"/>
        <w:rPr>
          <w:rFonts w:ascii="仿宋" w:eastAsia="仿宋" w:hAnsi="仿宋" w:cs="仿宋"/>
          <w:color w:val="000000" w:themeColor="text1"/>
          <w:sz w:val="30"/>
          <w:szCs w:val="30"/>
        </w:rPr>
      </w:pPr>
      <w:r w:rsidRPr="00904173">
        <w:rPr>
          <w:rFonts w:ascii="仿宋" w:eastAsia="仿宋" w:hAnsi="仿宋" w:cs="仿宋" w:hint="eastAsia"/>
          <w:color w:val="000000" w:themeColor="text1"/>
          <w:sz w:val="30"/>
          <w:szCs w:val="30"/>
        </w:rPr>
        <w:t>符合下列条件的，方可通过核验。</w:t>
      </w:r>
    </w:p>
    <w:p w:rsidR="006B03F7" w:rsidRPr="00904173" w:rsidRDefault="00ED2F8C">
      <w:pPr>
        <w:pStyle w:val="a3"/>
        <w:widowControl/>
        <w:spacing w:beforeAutospacing="0" w:afterAutospacing="0" w:line="585" w:lineRule="atLeast"/>
        <w:ind w:firstLine="600"/>
        <w:rPr>
          <w:rFonts w:ascii="仿宋" w:eastAsia="仿宋" w:hAnsi="仿宋" w:cs="仿宋"/>
          <w:color w:val="000000" w:themeColor="text1"/>
          <w:sz w:val="30"/>
          <w:szCs w:val="30"/>
        </w:rPr>
      </w:pPr>
      <w:r w:rsidRPr="00904173">
        <w:rPr>
          <w:rFonts w:ascii="仿宋" w:eastAsia="仿宋" w:hAnsi="仿宋" w:cs="仿宋" w:hint="eastAsia"/>
          <w:color w:val="000000" w:themeColor="text1"/>
          <w:sz w:val="30"/>
          <w:szCs w:val="30"/>
        </w:rPr>
        <w:lastRenderedPageBreak/>
        <w:t>（一）</w:t>
      </w:r>
      <w:r w:rsidRPr="00904173">
        <w:rPr>
          <w:rFonts w:ascii="仿宋" w:eastAsia="仿宋" w:hAnsi="仿宋" w:cs="仿宋" w:hint="eastAsia"/>
          <w:color w:val="000000" w:themeColor="text1"/>
          <w:sz w:val="30"/>
          <w:szCs w:val="30"/>
        </w:rPr>
        <w:t>购置机具应是组装完毕、安装到位，可以投入使用的完整产品；</w:t>
      </w:r>
    </w:p>
    <w:p w:rsidR="006B03F7" w:rsidRPr="00904173" w:rsidRDefault="00ED2F8C">
      <w:pPr>
        <w:pStyle w:val="a3"/>
        <w:widowControl/>
        <w:spacing w:beforeAutospacing="0" w:afterAutospacing="0" w:line="585" w:lineRule="atLeast"/>
        <w:ind w:firstLine="600"/>
        <w:rPr>
          <w:rFonts w:ascii="仿宋" w:eastAsia="仿宋" w:hAnsi="仿宋" w:cs="仿宋"/>
          <w:color w:val="000000" w:themeColor="text1"/>
          <w:sz w:val="30"/>
          <w:szCs w:val="30"/>
        </w:rPr>
      </w:pPr>
      <w:r w:rsidRPr="00904173">
        <w:rPr>
          <w:rFonts w:ascii="仿宋" w:eastAsia="仿宋" w:hAnsi="仿宋" w:cs="仿宋" w:hint="eastAsia"/>
          <w:color w:val="000000" w:themeColor="text1"/>
          <w:sz w:val="30"/>
          <w:szCs w:val="30"/>
        </w:rPr>
        <w:t>（二）</w:t>
      </w:r>
      <w:r w:rsidRPr="00904173">
        <w:rPr>
          <w:rFonts w:ascii="仿宋" w:eastAsia="仿宋" w:hAnsi="仿宋" w:cs="仿宋" w:hint="eastAsia"/>
          <w:color w:val="000000" w:themeColor="text1"/>
          <w:sz w:val="30"/>
          <w:szCs w:val="30"/>
        </w:rPr>
        <w:t>购机者身份证明、购机发票规范、完整，且所示信息与《机具抽查核实表》对应信息相互一致；</w:t>
      </w:r>
    </w:p>
    <w:p w:rsidR="006B03F7" w:rsidRPr="00904173" w:rsidRDefault="00ED2F8C">
      <w:pPr>
        <w:pStyle w:val="a3"/>
        <w:widowControl/>
        <w:spacing w:beforeAutospacing="0" w:afterAutospacing="0" w:line="585" w:lineRule="atLeast"/>
        <w:ind w:firstLine="600"/>
        <w:rPr>
          <w:rFonts w:ascii="仿宋" w:eastAsia="仿宋" w:hAnsi="仿宋" w:cs="仿宋"/>
          <w:color w:val="000000" w:themeColor="text1"/>
          <w:sz w:val="30"/>
          <w:szCs w:val="30"/>
        </w:rPr>
      </w:pPr>
      <w:r w:rsidRPr="00904173">
        <w:rPr>
          <w:rFonts w:ascii="仿宋" w:eastAsia="仿宋" w:hAnsi="仿宋" w:cs="仿宋" w:hint="eastAsia"/>
          <w:color w:val="000000" w:themeColor="text1"/>
          <w:sz w:val="30"/>
          <w:szCs w:val="30"/>
        </w:rPr>
        <w:t>（三）</w:t>
      </w:r>
      <w:r w:rsidRPr="00904173">
        <w:rPr>
          <w:rFonts w:ascii="仿宋" w:eastAsia="仿宋" w:hAnsi="仿宋" w:cs="仿宋" w:hint="eastAsia"/>
          <w:color w:val="000000" w:themeColor="text1"/>
          <w:sz w:val="30"/>
          <w:szCs w:val="30"/>
        </w:rPr>
        <w:t>购置机具的外观应与农机购置补贴辅助管理系统（以下简称辅助管理系统）内置的产品图片外观相符；</w:t>
      </w:r>
    </w:p>
    <w:p w:rsidR="006B03F7" w:rsidRPr="00904173" w:rsidRDefault="00ED2F8C">
      <w:pPr>
        <w:pStyle w:val="a3"/>
        <w:widowControl/>
        <w:spacing w:beforeAutospacing="0" w:afterAutospacing="0" w:line="585" w:lineRule="atLeast"/>
        <w:ind w:firstLine="600"/>
        <w:rPr>
          <w:rFonts w:ascii="仿宋" w:eastAsia="仿宋" w:hAnsi="仿宋" w:cs="仿宋"/>
          <w:color w:val="000000" w:themeColor="text1"/>
          <w:sz w:val="30"/>
          <w:szCs w:val="30"/>
        </w:rPr>
      </w:pP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四</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机具铭牌（机身醒目位置永久固定）、发动机铭牌所载信息与购置发票、辅助管理系统产品信息对应一致；</w:t>
      </w:r>
    </w:p>
    <w:p w:rsidR="006B03F7" w:rsidRPr="00904173" w:rsidRDefault="00ED2F8C">
      <w:pPr>
        <w:pStyle w:val="a3"/>
        <w:widowControl/>
        <w:spacing w:beforeAutospacing="0" w:afterAutospacing="0" w:line="585" w:lineRule="atLeast"/>
        <w:ind w:firstLine="600"/>
        <w:rPr>
          <w:rFonts w:ascii="仿宋" w:eastAsia="仿宋" w:hAnsi="仿宋" w:cs="仿宋"/>
          <w:color w:val="000000" w:themeColor="text1"/>
          <w:sz w:val="30"/>
          <w:szCs w:val="30"/>
        </w:rPr>
      </w:pP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五</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购置者身份、购置数量等符合本省农机购置补贴政策相关要求；</w:t>
      </w:r>
    </w:p>
    <w:p w:rsidR="006B03F7" w:rsidRPr="00904173" w:rsidRDefault="00ED2F8C">
      <w:pPr>
        <w:pStyle w:val="a3"/>
        <w:widowControl/>
        <w:spacing w:beforeAutospacing="0" w:afterAutospacing="0" w:line="585" w:lineRule="atLeast"/>
        <w:ind w:firstLine="600"/>
        <w:rPr>
          <w:rFonts w:ascii="仿宋" w:eastAsia="仿宋" w:hAnsi="仿宋" w:cs="仿宋"/>
          <w:color w:val="000000" w:themeColor="text1"/>
          <w:sz w:val="30"/>
          <w:szCs w:val="30"/>
        </w:rPr>
      </w:pP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六</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开展机具核验工作时，人员一般不得少于</w:t>
      </w:r>
      <w:r w:rsidRPr="00904173">
        <w:rPr>
          <w:rFonts w:ascii="仿宋" w:eastAsia="仿宋" w:hAnsi="仿宋" w:cs="仿宋" w:hint="eastAsia"/>
          <w:color w:val="000000" w:themeColor="text1"/>
          <w:sz w:val="30"/>
          <w:szCs w:val="30"/>
        </w:rPr>
        <w:t>2</w:t>
      </w:r>
      <w:r w:rsidRPr="00904173">
        <w:rPr>
          <w:rFonts w:ascii="仿宋" w:eastAsia="仿宋" w:hAnsi="仿宋" w:cs="仿宋" w:hint="eastAsia"/>
          <w:color w:val="000000" w:themeColor="text1"/>
          <w:sz w:val="30"/>
          <w:szCs w:val="30"/>
        </w:rPr>
        <w:t>人。年度</w:t>
      </w:r>
      <w:r w:rsidRPr="00904173">
        <w:rPr>
          <w:rFonts w:ascii="仿宋" w:eastAsia="仿宋" w:hAnsi="仿宋" w:cs="仿宋" w:hint="eastAsia"/>
          <w:color w:val="000000" w:themeColor="text1"/>
          <w:sz w:val="30"/>
          <w:szCs w:val="30"/>
        </w:rPr>
        <w:t>县</w:t>
      </w:r>
      <w:r w:rsidRPr="00904173">
        <w:rPr>
          <w:rFonts w:ascii="仿宋" w:eastAsia="仿宋" w:hAnsi="仿宋" w:cs="仿宋" w:hint="eastAsia"/>
          <w:color w:val="000000" w:themeColor="text1"/>
          <w:sz w:val="30"/>
          <w:szCs w:val="30"/>
        </w:rPr>
        <w:t>补贴低于</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台件，抽查比例不低于</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，高于</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台件抽查比例不低于</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，另单台补贴额大于</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元，抽查比例不低于</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（具体数值及抽查比例由各县区根据本县年度实际情况自主确定）</w:t>
      </w:r>
      <w:r w:rsidRPr="00904173">
        <w:rPr>
          <w:rFonts w:ascii="仿宋" w:eastAsia="仿宋" w:hAnsi="仿宋" w:cs="仿宋" w:hint="eastAsia"/>
          <w:color w:val="000000" w:themeColor="text1"/>
          <w:sz w:val="30"/>
          <w:szCs w:val="30"/>
        </w:rPr>
        <w:t>；</w:t>
      </w:r>
    </w:p>
    <w:p w:rsidR="006B03F7" w:rsidRPr="00904173" w:rsidRDefault="00ED2F8C">
      <w:pPr>
        <w:pStyle w:val="a3"/>
        <w:widowControl/>
        <w:spacing w:beforeAutospacing="0" w:afterAutospacing="0" w:line="585" w:lineRule="atLeast"/>
        <w:ind w:firstLine="600"/>
        <w:rPr>
          <w:rFonts w:ascii="仿宋" w:eastAsia="仿宋" w:hAnsi="仿宋" w:cs="仿宋"/>
          <w:color w:val="000000" w:themeColor="text1"/>
          <w:sz w:val="30"/>
          <w:szCs w:val="30"/>
        </w:rPr>
      </w:pP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七</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核验人员对购机者所购机具技术规格、参数、型号等问题存在疑问的，可以要求产品的产销企业作出书面说明。发现重大问题的，应及时上报上级农机化主管部门，并组织调查核实情况；</w:t>
      </w:r>
    </w:p>
    <w:p w:rsidR="006B03F7" w:rsidRPr="00904173" w:rsidRDefault="00ED2F8C">
      <w:pPr>
        <w:pStyle w:val="a3"/>
        <w:widowControl/>
        <w:spacing w:beforeAutospacing="0" w:afterAutospacing="0" w:line="585" w:lineRule="atLeast"/>
        <w:ind w:firstLine="600"/>
        <w:rPr>
          <w:rFonts w:ascii="仿宋" w:eastAsia="仿宋" w:hAnsi="仿宋" w:cs="仿宋"/>
          <w:color w:val="000000" w:themeColor="text1"/>
          <w:sz w:val="30"/>
          <w:szCs w:val="30"/>
        </w:rPr>
      </w:pP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八</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机具通过核验后，由购机者确认，核验人员填字，并注明核验人员核验意见和签署姓名、日期。</w:t>
      </w:r>
    </w:p>
    <w:p w:rsidR="006B03F7" w:rsidRPr="00904173" w:rsidRDefault="00ED2F8C">
      <w:pPr>
        <w:pStyle w:val="a3"/>
        <w:widowControl/>
        <w:spacing w:beforeAutospacing="0" w:afterAutospacing="0" w:line="585" w:lineRule="atLeast"/>
        <w:ind w:firstLine="600"/>
        <w:rPr>
          <w:color w:val="000000" w:themeColor="text1"/>
          <w:sz w:val="21"/>
          <w:szCs w:val="21"/>
        </w:rPr>
      </w:pPr>
      <w:r w:rsidRPr="00904173">
        <w:rPr>
          <w:rFonts w:ascii="仿宋" w:eastAsia="仿宋" w:hAnsi="仿宋" w:cs="仿宋" w:hint="eastAsia"/>
          <w:color w:val="000000" w:themeColor="text1"/>
          <w:sz w:val="30"/>
          <w:szCs w:val="30"/>
        </w:rPr>
        <w:t>对未通过核验的，核验人员应当场向购机者说明有关情况。</w:t>
      </w:r>
    </w:p>
    <w:p w:rsidR="006B03F7" w:rsidRPr="00904173" w:rsidRDefault="00ED2F8C">
      <w:pPr>
        <w:pStyle w:val="a3"/>
        <w:widowControl/>
        <w:spacing w:beforeAutospacing="0" w:afterAutospacing="0" w:line="315" w:lineRule="atLeast"/>
        <w:ind w:firstLine="600"/>
        <w:rPr>
          <w:rFonts w:ascii="黑体" w:eastAsia="黑体" w:hAnsi="黑体" w:cs="黑体"/>
          <w:color w:val="000000" w:themeColor="text1"/>
          <w:sz w:val="30"/>
          <w:szCs w:val="30"/>
        </w:rPr>
      </w:pPr>
      <w:r w:rsidRPr="00904173">
        <w:rPr>
          <w:rFonts w:ascii="黑体" w:eastAsia="黑体" w:hAnsi="黑体" w:cs="黑体" w:hint="eastAsia"/>
          <w:color w:val="000000" w:themeColor="text1"/>
          <w:sz w:val="30"/>
          <w:szCs w:val="30"/>
        </w:rPr>
        <w:t>五</w:t>
      </w:r>
      <w:r w:rsidRPr="00904173">
        <w:rPr>
          <w:rFonts w:ascii="黑体" w:eastAsia="黑体" w:hAnsi="黑体" w:cs="黑体" w:hint="eastAsia"/>
          <w:color w:val="000000" w:themeColor="text1"/>
          <w:sz w:val="30"/>
          <w:szCs w:val="30"/>
        </w:rPr>
        <w:t>、监督检查</w:t>
      </w:r>
    </w:p>
    <w:p w:rsidR="006B03F7" w:rsidRPr="00904173" w:rsidRDefault="00ED2F8C">
      <w:pPr>
        <w:pStyle w:val="a3"/>
        <w:widowControl/>
        <w:spacing w:beforeAutospacing="0" w:afterAutospacing="0"/>
        <w:ind w:firstLine="600"/>
        <w:rPr>
          <w:color w:val="000000" w:themeColor="text1"/>
          <w:sz w:val="21"/>
          <w:szCs w:val="21"/>
        </w:rPr>
      </w:pPr>
      <w:r w:rsidRPr="00904173">
        <w:rPr>
          <w:rFonts w:ascii="仿宋" w:eastAsia="仿宋" w:hAnsi="仿宋" w:cs="仿宋" w:hint="eastAsia"/>
          <w:color w:val="000000" w:themeColor="text1"/>
          <w:sz w:val="30"/>
          <w:szCs w:val="30"/>
        </w:rPr>
        <w:lastRenderedPageBreak/>
        <w:t>在</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局设立</w:t>
      </w:r>
      <w:r w:rsidRPr="00904173">
        <w:rPr>
          <w:rFonts w:ascii="仿宋" w:eastAsia="仿宋" w:hAnsi="仿宋" w:cs="仿宋" w:hint="eastAsia"/>
          <w:color w:val="000000" w:themeColor="text1"/>
          <w:sz w:val="30"/>
          <w:szCs w:val="30"/>
        </w:rPr>
        <w:t>农机购置补贴工作</w:t>
      </w:r>
      <w:r w:rsidRPr="00904173">
        <w:rPr>
          <w:rFonts w:ascii="仿宋" w:eastAsia="仿宋" w:hAnsi="仿宋" w:cs="仿宋" w:hint="eastAsia"/>
          <w:color w:val="000000" w:themeColor="text1"/>
          <w:sz w:val="30"/>
          <w:szCs w:val="30"/>
        </w:rPr>
        <w:t>监督</w:t>
      </w:r>
      <w:r w:rsidRPr="00904173">
        <w:rPr>
          <w:rFonts w:ascii="仿宋" w:eastAsia="仿宋" w:hAnsi="仿宋" w:cs="仿宋" w:hint="eastAsia"/>
          <w:color w:val="000000" w:themeColor="text1"/>
          <w:sz w:val="30"/>
          <w:szCs w:val="30"/>
        </w:rPr>
        <w:t>部门，负责</w:t>
      </w:r>
      <w:r w:rsidRPr="00904173">
        <w:rPr>
          <w:rFonts w:ascii="仿宋" w:eastAsia="仿宋" w:hAnsi="仿宋" w:cs="仿宋" w:hint="eastAsia"/>
          <w:color w:val="000000" w:themeColor="text1"/>
          <w:sz w:val="30"/>
          <w:szCs w:val="30"/>
        </w:rPr>
        <w:t>对购置补贴实施过程进行监督</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监督电话</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w:t>
      </w:r>
      <w:r w:rsidRPr="00904173">
        <w:rPr>
          <w:rFonts w:ascii="仿宋" w:eastAsia="仿宋" w:hAnsi="仿宋" w:cs="仿宋" w:hint="eastAsia"/>
          <w:color w:val="000000" w:themeColor="text1"/>
          <w:sz w:val="30"/>
          <w:szCs w:val="30"/>
        </w:rPr>
        <w:t>，</w:t>
      </w:r>
    </w:p>
    <w:p w:rsidR="006B03F7" w:rsidRPr="00904173" w:rsidRDefault="00ED2F8C">
      <w:pPr>
        <w:pStyle w:val="a3"/>
        <w:widowControl/>
        <w:spacing w:beforeAutospacing="0" w:afterAutospacing="0" w:line="315" w:lineRule="atLeast"/>
        <w:ind w:firstLine="600"/>
        <w:rPr>
          <w:rFonts w:ascii="黑体" w:eastAsia="黑体" w:hAnsi="黑体" w:cs="黑体"/>
          <w:color w:val="000000" w:themeColor="text1"/>
          <w:sz w:val="30"/>
          <w:szCs w:val="30"/>
        </w:rPr>
      </w:pPr>
      <w:r w:rsidRPr="00904173">
        <w:rPr>
          <w:rFonts w:ascii="黑体" w:eastAsia="黑体" w:hAnsi="黑体" w:cs="黑体" w:hint="eastAsia"/>
          <w:color w:val="000000" w:themeColor="text1"/>
          <w:sz w:val="30"/>
          <w:szCs w:val="30"/>
        </w:rPr>
        <w:t>六</w:t>
      </w:r>
      <w:r w:rsidRPr="00904173">
        <w:rPr>
          <w:rFonts w:ascii="黑体" w:eastAsia="黑体" w:hAnsi="黑体" w:cs="黑体" w:hint="eastAsia"/>
          <w:color w:val="000000" w:themeColor="text1"/>
          <w:sz w:val="30"/>
          <w:szCs w:val="30"/>
        </w:rPr>
        <w:t>、其它规定</w:t>
      </w:r>
    </w:p>
    <w:p w:rsidR="006B03F7" w:rsidRPr="00904173" w:rsidRDefault="00ED2F8C">
      <w:pPr>
        <w:pStyle w:val="a3"/>
        <w:widowControl/>
        <w:spacing w:beforeAutospacing="0" w:afterAutospacing="0"/>
        <w:ind w:firstLine="600"/>
        <w:rPr>
          <w:color w:val="000000" w:themeColor="text1"/>
          <w:sz w:val="21"/>
          <w:szCs w:val="21"/>
        </w:rPr>
      </w:pPr>
      <w:r w:rsidRPr="00904173">
        <w:rPr>
          <w:rFonts w:ascii="仿宋" w:eastAsia="仿宋" w:hAnsi="仿宋" w:cs="仿宋" w:hint="eastAsia"/>
          <w:color w:val="000000" w:themeColor="text1"/>
          <w:sz w:val="30"/>
          <w:szCs w:val="30"/>
        </w:rPr>
        <w:t>对上级机关转办、其他部门转交或实名反映的本区域内的违规线索涉及的机具进行现场核验。</w:t>
      </w:r>
    </w:p>
    <w:p w:rsidR="006B03F7" w:rsidRPr="00904173" w:rsidRDefault="00ED2F8C">
      <w:pPr>
        <w:pStyle w:val="a3"/>
        <w:widowControl/>
        <w:spacing w:beforeAutospacing="0" w:afterAutospacing="0"/>
        <w:ind w:firstLine="600"/>
        <w:rPr>
          <w:color w:val="000000" w:themeColor="text1"/>
          <w:sz w:val="21"/>
          <w:szCs w:val="21"/>
        </w:rPr>
      </w:pPr>
      <w:r w:rsidRPr="00904173">
        <w:rPr>
          <w:rFonts w:ascii="仿宋" w:eastAsia="仿宋" w:hAnsi="仿宋" w:cs="仿宋" w:hint="eastAsia"/>
          <w:color w:val="000000" w:themeColor="text1"/>
          <w:sz w:val="30"/>
          <w:szCs w:val="30"/>
        </w:rPr>
        <w:t>补贴机具核验情况应做好书面记录，保留档案备查。</w:t>
      </w:r>
    </w:p>
    <w:p w:rsidR="006B03F7" w:rsidRPr="00904173" w:rsidRDefault="00ED2F8C">
      <w:pPr>
        <w:pStyle w:val="a3"/>
        <w:widowControl/>
        <w:spacing w:beforeAutospacing="0" w:afterAutospacing="0"/>
        <w:ind w:firstLine="420"/>
        <w:rPr>
          <w:color w:val="000000" w:themeColor="text1"/>
          <w:sz w:val="21"/>
          <w:szCs w:val="21"/>
        </w:rPr>
      </w:pPr>
      <w:r w:rsidRPr="00904173">
        <w:rPr>
          <w:rFonts w:ascii="仿宋" w:eastAsia="仿宋" w:hAnsi="仿宋" w:cs="仿宋" w:hint="eastAsia"/>
          <w:color w:val="000000" w:themeColor="text1"/>
          <w:sz w:val="30"/>
          <w:szCs w:val="30"/>
        </w:rPr>
        <w:t> </w:t>
      </w:r>
    </w:p>
    <w:sectPr w:rsidR="006B03F7" w:rsidRPr="009041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8C" w:rsidRDefault="00ED2F8C" w:rsidP="00904173">
      <w:r>
        <w:separator/>
      </w:r>
    </w:p>
  </w:endnote>
  <w:endnote w:type="continuationSeparator" w:id="0">
    <w:p w:rsidR="00ED2F8C" w:rsidRDefault="00ED2F8C" w:rsidP="0090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8C" w:rsidRDefault="00ED2F8C" w:rsidP="00904173">
      <w:r>
        <w:separator/>
      </w:r>
    </w:p>
  </w:footnote>
  <w:footnote w:type="continuationSeparator" w:id="0">
    <w:p w:rsidR="00ED2F8C" w:rsidRDefault="00ED2F8C" w:rsidP="0090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740C"/>
    <w:rsid w:val="006B03F7"/>
    <w:rsid w:val="00904173"/>
    <w:rsid w:val="00ED2F8C"/>
    <w:rsid w:val="289759A2"/>
    <w:rsid w:val="2C9A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73CE01-341A-4B61-9E4B-4688C5E7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904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04173"/>
    <w:rPr>
      <w:rFonts w:asciiTheme="minorHAnsi" w:eastAsiaTheme="minorEastAsia" w:hAnsiTheme="minorHAnsi" w:cstheme="minorBidi"/>
      <w:kern w:val="2"/>
      <w:sz w:val="18"/>
      <w:szCs w:val="18"/>
    </w:rPr>
  </w:style>
  <w:style w:type="paragraph" w:styleId="a6">
    <w:name w:val="footer"/>
    <w:basedOn w:val="a"/>
    <w:link w:val="Char0"/>
    <w:rsid w:val="00904173"/>
    <w:pPr>
      <w:tabs>
        <w:tab w:val="center" w:pos="4153"/>
        <w:tab w:val="right" w:pos="8306"/>
      </w:tabs>
      <w:snapToGrid w:val="0"/>
      <w:jc w:val="left"/>
    </w:pPr>
    <w:rPr>
      <w:sz w:val="18"/>
      <w:szCs w:val="18"/>
    </w:rPr>
  </w:style>
  <w:style w:type="character" w:customStyle="1" w:styleId="Char0">
    <w:name w:val="页脚 Char"/>
    <w:basedOn w:val="a0"/>
    <w:link w:val="a6"/>
    <w:rsid w:val="0090417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152</Words>
  <Characters>871</Characters>
  <Application>Microsoft Office Word</Application>
  <DocSecurity>0</DocSecurity>
  <Lines>7</Lines>
  <Paragraphs>2</Paragraphs>
  <ScaleCrop>false</ScaleCrop>
  <Company>Microsoft</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王博炜</dc:creator>
  <cp:lastModifiedBy>xbany</cp:lastModifiedBy>
  <cp:revision>2</cp:revision>
  <dcterms:created xsi:type="dcterms:W3CDTF">2020-10-15T07:57:00Z</dcterms:created>
  <dcterms:modified xsi:type="dcterms:W3CDTF">2020-10-22T02:48:00Z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